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7C" w:rsidRDefault="00D6027C"/>
    <w:p w:rsidR="004A5A7A" w:rsidRDefault="00D6027C" w:rsidP="004A5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Blue Kite Academy School now comprises of 1</w:t>
      </w:r>
      <w:r w:rsidR="005D521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Swindon Schools (Infant, Junior and </w:t>
      </w:r>
      <w:r w:rsidR="004A5A7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rimary) and a new admission policy</w:t>
      </w:r>
      <w:r w:rsidR="004A5A7A">
        <w:rPr>
          <w:rFonts w:ascii="Arial" w:hAnsi="Arial" w:cs="Arial"/>
          <w:sz w:val="24"/>
          <w:szCs w:val="24"/>
        </w:rPr>
        <w:t xml:space="preserve"> for 2025/2026</w:t>
      </w:r>
      <w:r>
        <w:rPr>
          <w:rFonts w:ascii="Arial" w:hAnsi="Arial" w:cs="Arial"/>
          <w:sz w:val="24"/>
          <w:szCs w:val="24"/>
        </w:rPr>
        <w:t xml:space="preserve"> has been written to incorporate t</w:t>
      </w:r>
      <w:r w:rsidR="004A5A7A">
        <w:rPr>
          <w:rFonts w:ascii="Arial" w:hAnsi="Arial" w:cs="Arial"/>
          <w:sz w:val="24"/>
          <w:szCs w:val="24"/>
        </w:rPr>
        <w:t>he two schools that joined the Trust on 1 November 2024; Oaktree Nurser</w:t>
      </w:r>
      <w:bookmarkStart w:id="0" w:name="_GoBack"/>
      <w:bookmarkEnd w:id="0"/>
      <w:r w:rsidR="004A5A7A">
        <w:rPr>
          <w:rFonts w:ascii="Arial" w:hAnsi="Arial" w:cs="Arial"/>
          <w:sz w:val="24"/>
          <w:szCs w:val="24"/>
        </w:rPr>
        <w:t>y and Primary School and Covingham Park Primary School</w:t>
      </w:r>
      <w:r>
        <w:rPr>
          <w:rFonts w:ascii="Arial" w:hAnsi="Arial" w:cs="Arial"/>
          <w:sz w:val="24"/>
          <w:szCs w:val="24"/>
        </w:rPr>
        <w:t xml:space="preserve">.  </w:t>
      </w:r>
      <w:r w:rsidR="004A5A7A">
        <w:rPr>
          <w:rFonts w:ascii="Arial" w:hAnsi="Arial" w:cs="Arial"/>
          <w:sz w:val="24"/>
          <w:szCs w:val="24"/>
        </w:rPr>
        <w:t xml:space="preserve">There is </w:t>
      </w:r>
      <w:r w:rsidR="004A5A7A">
        <w:rPr>
          <w:rFonts w:ascii="Arial" w:hAnsi="Arial" w:cs="Arial"/>
          <w:sz w:val="24"/>
          <w:szCs w:val="24"/>
        </w:rPr>
        <w:t xml:space="preserve">also </w:t>
      </w:r>
      <w:r w:rsidR="004A5A7A">
        <w:rPr>
          <w:rFonts w:ascii="Arial" w:hAnsi="Arial" w:cs="Arial"/>
          <w:sz w:val="24"/>
          <w:szCs w:val="24"/>
        </w:rPr>
        <w:t>one change of Pupil Admission Numbers (PAN) and this is for Catherine Wayte Primary School where it will reduce from 60 to 45.</w:t>
      </w:r>
    </w:p>
    <w:p w:rsidR="00D6027C" w:rsidRDefault="004A5A7A" w:rsidP="00D6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result</w:t>
      </w:r>
      <w:r>
        <w:rPr>
          <w:rFonts w:ascii="Arial" w:hAnsi="Arial" w:cs="Arial"/>
          <w:sz w:val="24"/>
          <w:szCs w:val="24"/>
        </w:rPr>
        <w:t xml:space="preserve"> of these changes</w:t>
      </w:r>
      <w:r>
        <w:rPr>
          <w:rFonts w:ascii="Arial" w:hAnsi="Arial" w:cs="Arial"/>
          <w:sz w:val="24"/>
          <w:szCs w:val="24"/>
        </w:rPr>
        <w:t>, it is necessary to consult on this policy</w:t>
      </w:r>
      <w:r>
        <w:rPr>
          <w:rFonts w:ascii="Arial" w:hAnsi="Arial" w:cs="Arial"/>
          <w:sz w:val="24"/>
          <w:szCs w:val="24"/>
        </w:rPr>
        <w:t xml:space="preserve">.  </w:t>
      </w:r>
      <w:r w:rsidR="00D6027C">
        <w:rPr>
          <w:rFonts w:ascii="Arial" w:hAnsi="Arial" w:cs="Arial"/>
          <w:sz w:val="24"/>
          <w:szCs w:val="24"/>
        </w:rPr>
        <w:t xml:space="preserve">The consultation will run from </w:t>
      </w:r>
      <w:r>
        <w:rPr>
          <w:rFonts w:ascii="Arial" w:hAnsi="Arial" w:cs="Arial"/>
          <w:sz w:val="24"/>
          <w:szCs w:val="24"/>
        </w:rPr>
        <w:t>Wednesday</w:t>
      </w:r>
      <w:r w:rsidR="00D6027C">
        <w:rPr>
          <w:rFonts w:ascii="Arial" w:hAnsi="Arial" w:cs="Arial"/>
          <w:sz w:val="24"/>
          <w:szCs w:val="24"/>
        </w:rPr>
        <w:t xml:space="preserve"> </w:t>
      </w:r>
      <w:r w:rsidR="005D52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6027C">
        <w:rPr>
          <w:rFonts w:ascii="Arial" w:hAnsi="Arial" w:cs="Arial"/>
          <w:sz w:val="24"/>
          <w:szCs w:val="24"/>
        </w:rPr>
        <w:t xml:space="preserve"> November </w:t>
      </w:r>
      <w:r w:rsidR="005D5215">
        <w:rPr>
          <w:rFonts w:ascii="Arial" w:hAnsi="Arial" w:cs="Arial"/>
          <w:sz w:val="24"/>
          <w:szCs w:val="24"/>
        </w:rPr>
        <w:t xml:space="preserve">2023 </w:t>
      </w:r>
      <w:r w:rsidR="00D6027C">
        <w:rPr>
          <w:rFonts w:ascii="Arial" w:hAnsi="Arial" w:cs="Arial"/>
          <w:sz w:val="24"/>
          <w:szCs w:val="24"/>
        </w:rPr>
        <w:t xml:space="preserve">to </w:t>
      </w:r>
      <w:r w:rsidR="005D5215">
        <w:rPr>
          <w:rFonts w:ascii="Arial" w:hAnsi="Arial" w:cs="Arial"/>
          <w:sz w:val="24"/>
          <w:szCs w:val="24"/>
        </w:rPr>
        <w:t xml:space="preserve">Wednesday </w:t>
      </w:r>
      <w:r w:rsidR="00D6027C">
        <w:rPr>
          <w:rFonts w:ascii="Arial" w:hAnsi="Arial" w:cs="Arial"/>
          <w:sz w:val="24"/>
          <w:szCs w:val="24"/>
        </w:rPr>
        <w:t>31 January 202</w:t>
      </w:r>
      <w:r w:rsidR="005D5215">
        <w:rPr>
          <w:rFonts w:ascii="Arial" w:hAnsi="Arial" w:cs="Arial"/>
          <w:sz w:val="24"/>
          <w:szCs w:val="24"/>
        </w:rPr>
        <w:t>4</w:t>
      </w:r>
      <w:r w:rsidR="00D6027C">
        <w:rPr>
          <w:rFonts w:ascii="Arial" w:hAnsi="Arial" w:cs="Arial"/>
          <w:sz w:val="24"/>
          <w:szCs w:val="24"/>
        </w:rPr>
        <w:t>.</w:t>
      </w:r>
    </w:p>
    <w:p w:rsidR="00AE408E" w:rsidRDefault="00AE408E">
      <w:pPr>
        <w:rPr>
          <w:rFonts w:ascii="Arial" w:hAnsi="Arial" w:cs="Arial"/>
          <w:sz w:val="24"/>
          <w:szCs w:val="24"/>
        </w:rPr>
      </w:pPr>
      <w:r w:rsidRPr="00D6027C">
        <w:rPr>
          <w:rFonts w:ascii="Arial" w:hAnsi="Arial" w:cs="Arial"/>
          <w:sz w:val="24"/>
          <w:szCs w:val="24"/>
        </w:rPr>
        <w:t>If you have any comments regarding the Admissions Policy for 202</w:t>
      </w:r>
      <w:r w:rsidR="005D5215">
        <w:rPr>
          <w:rFonts w:ascii="Arial" w:hAnsi="Arial" w:cs="Arial"/>
          <w:sz w:val="24"/>
          <w:szCs w:val="24"/>
        </w:rPr>
        <w:t>5</w:t>
      </w:r>
      <w:r w:rsidRPr="00D6027C">
        <w:rPr>
          <w:rFonts w:ascii="Arial" w:hAnsi="Arial" w:cs="Arial"/>
          <w:sz w:val="24"/>
          <w:szCs w:val="24"/>
        </w:rPr>
        <w:t>/2</w:t>
      </w:r>
      <w:r w:rsidR="005D5215">
        <w:rPr>
          <w:rFonts w:ascii="Arial" w:hAnsi="Arial" w:cs="Arial"/>
          <w:sz w:val="24"/>
          <w:szCs w:val="24"/>
        </w:rPr>
        <w:t>6</w:t>
      </w:r>
      <w:r w:rsidRPr="00D6027C">
        <w:rPr>
          <w:rFonts w:ascii="Arial" w:hAnsi="Arial" w:cs="Arial"/>
          <w:sz w:val="24"/>
          <w:szCs w:val="24"/>
        </w:rPr>
        <w:t xml:space="preserve"> please email Anna Richardson, Head of Governance,  </w:t>
      </w:r>
      <w:hyperlink r:id="rId4" w:history="1">
        <w:r w:rsidR="005D5215" w:rsidRPr="004B75BC">
          <w:rPr>
            <w:rStyle w:val="Hyperlink"/>
            <w:rFonts w:ascii="Arial" w:hAnsi="Arial" w:cs="Arial"/>
            <w:sz w:val="24"/>
            <w:szCs w:val="24"/>
          </w:rPr>
          <w:t>arichardson@bluekitetrust.org</w:t>
        </w:r>
      </w:hyperlink>
    </w:p>
    <w:p w:rsidR="005D5215" w:rsidRPr="00D6027C" w:rsidRDefault="005D5215">
      <w:pPr>
        <w:rPr>
          <w:rFonts w:ascii="Arial" w:hAnsi="Arial" w:cs="Arial"/>
          <w:sz w:val="24"/>
          <w:szCs w:val="24"/>
        </w:rPr>
      </w:pPr>
    </w:p>
    <w:p w:rsidR="00AE408E" w:rsidRPr="00D6027C" w:rsidRDefault="00AE408E">
      <w:pPr>
        <w:rPr>
          <w:rFonts w:ascii="Arial" w:hAnsi="Arial" w:cs="Arial"/>
          <w:sz w:val="24"/>
          <w:szCs w:val="24"/>
        </w:rPr>
      </w:pPr>
    </w:p>
    <w:p w:rsidR="00AE408E" w:rsidRDefault="00AE408E"/>
    <w:sectPr w:rsidR="00AE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E"/>
    <w:rsid w:val="00231456"/>
    <w:rsid w:val="004A5A7A"/>
    <w:rsid w:val="005D5215"/>
    <w:rsid w:val="00AE408E"/>
    <w:rsid w:val="00D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E745"/>
  <w15:chartTrackingRefBased/>
  <w15:docId w15:val="{58535956-6B62-4CB3-A186-1EB5611A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chardson@bluekite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Richardson</dc:creator>
  <cp:keywords/>
  <dc:description/>
  <cp:lastModifiedBy>Anna Richardson</cp:lastModifiedBy>
  <cp:revision>3</cp:revision>
  <dcterms:created xsi:type="dcterms:W3CDTF">2023-11-14T14:47:00Z</dcterms:created>
  <dcterms:modified xsi:type="dcterms:W3CDTF">2023-11-17T09:45:00Z</dcterms:modified>
</cp:coreProperties>
</file>