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1"/>
        <w:gridCol w:w="5619"/>
        <w:gridCol w:w="5622"/>
      </w:tblGrid>
      <w:tr w:rsidR="00D8552F" w:rsidRPr="00C840D2" w14:paraId="71727F33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A3"/>
          </w:tcPr>
          <w:p w14:paraId="4A32E31B" w14:textId="77777777" w:rsidR="00D8552F" w:rsidRPr="00204241" w:rsidRDefault="00D8552F" w:rsidP="006C2EA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In Year 1</w:t>
            </w:r>
          </w:p>
          <w:p w14:paraId="4270D61D" w14:textId="278591B0" w:rsidR="00D8552F" w:rsidRPr="00204241" w:rsidRDefault="00D8552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We will write…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A3"/>
          </w:tcPr>
          <w:p w14:paraId="7DD2F9E3" w14:textId="4C2977B5" w:rsidR="00D8552F" w:rsidRPr="00204241" w:rsidRDefault="00D8552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AF3306" w:rsidRPr="00C840D2" w14:paraId="340B7EBD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A3"/>
          </w:tcPr>
          <w:p w14:paraId="5998917F" w14:textId="76A4F0F7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Traditional Tales</w:t>
            </w: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FFFFA3"/>
          </w:tcPr>
          <w:p w14:paraId="2C4402AF" w14:textId="373E6E12" w:rsidR="00501DF6" w:rsidRPr="00204241" w:rsidRDefault="00501DF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Say out loud what we will write</w:t>
            </w:r>
          </w:p>
          <w:p w14:paraId="0C19771E" w14:textId="0B969E4F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Use finger spaces</w:t>
            </w:r>
          </w:p>
          <w:p w14:paraId="6B68FEE7" w14:textId="77777777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Punctuate sentences with a capital letter and a full stop</w:t>
            </w:r>
          </w:p>
          <w:p w14:paraId="7DF86950" w14:textId="77777777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Use “and” to join ideas together</w:t>
            </w:r>
          </w:p>
          <w:p w14:paraId="5E6F9393" w14:textId="77777777" w:rsidR="00AF3306" w:rsidRPr="00204241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 xml:space="preserve">Use exclamation marks and question marks </w:t>
            </w:r>
          </w:p>
          <w:p w14:paraId="1E557A51" w14:textId="71117E8E" w:rsidR="00AF3306" w:rsidRPr="00204241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Use adjectives to describe a noun</w:t>
            </w:r>
          </w:p>
          <w:p w14:paraId="4730FB81" w14:textId="61BE337E" w:rsidR="00501DF6" w:rsidRPr="00204241" w:rsidRDefault="00501DF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Write sentences based on the topic we are looking at</w:t>
            </w:r>
          </w:p>
          <w:p w14:paraId="4C015902" w14:textId="41481CA6" w:rsidR="00AF3306" w:rsidRPr="00204241" w:rsidRDefault="003E36C8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Generate our own ideas</w:t>
            </w:r>
          </w:p>
        </w:tc>
        <w:tc>
          <w:tcPr>
            <w:tcW w:w="1830" w:type="pct"/>
            <w:tcBorders>
              <w:right w:val="single" w:sz="18" w:space="0" w:color="auto"/>
            </w:tcBorders>
            <w:shd w:val="clear" w:color="auto" w:fill="FFFFA3"/>
          </w:tcPr>
          <w:p w14:paraId="15E350DB" w14:textId="77777777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*Re-read sentences to check they make sense</w:t>
            </w:r>
          </w:p>
          <w:p w14:paraId="30981E8E" w14:textId="77777777" w:rsidR="00AF3306" w:rsidRPr="00204241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*Use the conjunctions (because/but/so)</w:t>
            </w:r>
          </w:p>
          <w:p w14:paraId="4D129126" w14:textId="3F9DD8A5" w:rsidR="00501DF6" w:rsidRPr="00204241" w:rsidRDefault="00501DF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* Begin to punctuate sentences with ! and ?</w:t>
            </w:r>
          </w:p>
        </w:tc>
      </w:tr>
      <w:tr w:rsidR="00D8552F" w:rsidRPr="00C840D2" w14:paraId="4EEAE19D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C0E399"/>
          </w:tcPr>
          <w:p w14:paraId="7D888B11" w14:textId="4FD6156D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2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0E399"/>
          </w:tcPr>
          <w:p w14:paraId="7A4BF45F" w14:textId="4C7360C0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AF3306" w:rsidRPr="00C840D2" w14:paraId="0595EC74" w14:textId="77777777" w:rsidTr="00373DDE">
        <w:trPr>
          <w:trHeight w:val="797"/>
        </w:trPr>
        <w:tc>
          <w:tcPr>
            <w:tcW w:w="1339" w:type="pct"/>
            <w:vMerge w:val="restart"/>
            <w:tcBorders>
              <w:left w:val="single" w:sz="18" w:space="0" w:color="auto"/>
            </w:tcBorders>
            <w:shd w:val="clear" w:color="auto" w:fill="C0E399"/>
          </w:tcPr>
          <w:p w14:paraId="4BDF12F6" w14:textId="287638A1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Descriptions</w:t>
            </w:r>
          </w:p>
          <w:p w14:paraId="6E5BA4AE" w14:textId="05E69BB4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Stories</w:t>
            </w: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C0E399"/>
          </w:tcPr>
          <w:p w14:paraId="6A5957EC" w14:textId="77777777" w:rsidR="00AF3306" w:rsidRPr="00C840D2" w:rsidRDefault="00AF3306" w:rsidP="00D8552F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Use finger spaces</w:t>
            </w:r>
          </w:p>
          <w:p w14:paraId="008EFA84" w14:textId="77777777" w:rsidR="00AF3306" w:rsidRPr="00C840D2" w:rsidRDefault="00AF3306" w:rsidP="00D8552F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Punctuate sentences with a capital letter and a full stop</w:t>
            </w:r>
          </w:p>
          <w:p w14:paraId="082D3E26" w14:textId="77777777" w:rsidR="00AF3306" w:rsidRPr="00C840D2" w:rsidRDefault="00AF3306" w:rsidP="00D8552F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Use “and” to join ideas together</w:t>
            </w:r>
          </w:p>
          <w:p w14:paraId="3E210192" w14:textId="7825ABAA" w:rsidR="00AF3306" w:rsidRPr="00C840D2" w:rsidRDefault="00AF3306" w:rsidP="00D8552F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Use exclamation marks and question marks</w:t>
            </w:r>
          </w:p>
          <w:p w14:paraId="5B038371" w14:textId="2428827F" w:rsidR="00864D7C" w:rsidRDefault="00AF3306" w:rsidP="00D8552F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Use adjectives to describe a noun</w:t>
            </w:r>
          </w:p>
          <w:p w14:paraId="78D01031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Write sentences based on the topic we are looking at</w:t>
            </w:r>
          </w:p>
          <w:p w14:paraId="4CC9A7CA" w14:textId="5AD640E7" w:rsidR="00AF3306" w:rsidRPr="00C840D2" w:rsidRDefault="00864D7C" w:rsidP="00D8552F">
            <w:pPr>
              <w:rPr>
                <w:rFonts w:ascii="SassoonCRInfant" w:hAnsi="SassoonCRInfant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Generate our own ideas</w:t>
            </w:r>
          </w:p>
        </w:tc>
      </w:tr>
      <w:tr w:rsidR="00AF3306" w:rsidRPr="00C840D2" w14:paraId="6ADB6612" w14:textId="77777777" w:rsidTr="00373DDE">
        <w:trPr>
          <w:trHeight w:val="796"/>
        </w:trPr>
        <w:tc>
          <w:tcPr>
            <w:tcW w:w="133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E399"/>
          </w:tcPr>
          <w:p w14:paraId="3F4FC5C8" w14:textId="77777777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C0E399"/>
          </w:tcPr>
          <w:p w14:paraId="777AA5BD" w14:textId="6C0B2224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Write about real events and experiences</w:t>
            </w:r>
          </w:p>
          <w:p w14:paraId="7A337797" w14:textId="6E7772C3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Write sentences that are sequenced to make a short story</w:t>
            </w:r>
          </w:p>
          <w:p w14:paraId="160C1C17" w14:textId="2D99A3F3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Write in past and present tense</w:t>
            </w:r>
          </w:p>
          <w:p w14:paraId="05FBF2AE" w14:textId="77777777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 xml:space="preserve">Use co-ordination (or/and/but) and subordination (when/if/that/because) </w:t>
            </w:r>
          </w:p>
          <w:p w14:paraId="78FF7781" w14:textId="77777777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Proof read our work to check it makes sense</w:t>
            </w:r>
          </w:p>
          <w:p w14:paraId="65EFD851" w14:textId="05176B2E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Use ? and ! when required</w:t>
            </w:r>
          </w:p>
        </w:tc>
        <w:tc>
          <w:tcPr>
            <w:tcW w:w="1830" w:type="pct"/>
            <w:tcBorders>
              <w:right w:val="single" w:sz="18" w:space="0" w:color="auto"/>
            </w:tcBorders>
            <w:shd w:val="clear" w:color="auto" w:fill="C0E399"/>
          </w:tcPr>
          <w:p w14:paraId="4707323D" w14:textId="4A5DCD37" w:rsidR="00AF3306" w:rsidRPr="00C840D2" w:rsidRDefault="00AF3306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 xml:space="preserve">* </w:t>
            </w:r>
            <w:r w:rsidR="00501DF6" w:rsidRPr="00C840D2">
              <w:rPr>
                <w:rFonts w:ascii="SassoonCRInfant" w:hAnsi="SassoonCRInfant"/>
                <w:sz w:val="18"/>
                <w:szCs w:val="18"/>
              </w:rPr>
              <w:t>Make</w:t>
            </w:r>
            <w:r w:rsidRPr="00C840D2">
              <w:rPr>
                <w:rFonts w:ascii="SassoonCRInfant" w:hAnsi="SassoonCRInfant"/>
                <w:sz w:val="18"/>
                <w:szCs w:val="18"/>
              </w:rPr>
              <w:t xml:space="preserve"> additions and revisions to work after proof-reading it</w:t>
            </w:r>
          </w:p>
          <w:p w14:paraId="2AF72A9C" w14:textId="77777777" w:rsidR="008E6F03" w:rsidRPr="00C840D2" w:rsidRDefault="008E6F03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 Use apostrophes for possession and omission</w:t>
            </w:r>
          </w:p>
          <w:p w14:paraId="164AABBE" w14:textId="77777777" w:rsidR="008E6F03" w:rsidRPr="00C840D2" w:rsidRDefault="008E6F03" w:rsidP="00AF3306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 Use commas in a list</w:t>
            </w:r>
          </w:p>
          <w:p w14:paraId="726369B6" w14:textId="02E2E537" w:rsidR="003E36C8" w:rsidRPr="00C840D2" w:rsidRDefault="003E36C8" w:rsidP="00AF330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 Take inspiration from and mirror what we have read</w:t>
            </w:r>
          </w:p>
        </w:tc>
      </w:tr>
      <w:tr w:rsidR="00D8552F" w:rsidRPr="00C840D2" w14:paraId="2222B20B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1103363A" w14:textId="3F96299A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3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343FBE1" w14:textId="0C54182E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C840D2" w:rsidRPr="00C840D2" w14:paraId="1E158ADA" w14:textId="77777777" w:rsidTr="00373DDE">
        <w:trPr>
          <w:trHeight w:val="269"/>
        </w:trPr>
        <w:tc>
          <w:tcPr>
            <w:tcW w:w="1339" w:type="pct"/>
            <w:vMerge w:val="restart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6D39C795" w14:textId="77777777" w:rsidR="00C840D2" w:rsidRDefault="0036629E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Setting descriptions</w:t>
            </w:r>
          </w:p>
          <w:p w14:paraId="609EB8E5" w14:textId="77777777" w:rsidR="0036629E" w:rsidRDefault="0036629E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Character descriptions</w:t>
            </w:r>
          </w:p>
          <w:p w14:paraId="14B4AE75" w14:textId="01990BD0" w:rsidR="0036629E" w:rsidRPr="00C840D2" w:rsidRDefault="0036629E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Speech</w:t>
            </w: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F0B11E6" w14:textId="77777777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Write about real events and experiences</w:t>
            </w:r>
          </w:p>
          <w:p w14:paraId="26BA6CF1" w14:textId="77777777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Write sentences that are sequenced to make a short story</w:t>
            </w:r>
          </w:p>
          <w:p w14:paraId="58F20F7F" w14:textId="77777777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Write in past and present tense</w:t>
            </w:r>
          </w:p>
          <w:p w14:paraId="594972F2" w14:textId="77777777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 xml:space="preserve">Use co-ordination (or/and/but) and subordination (when/if/that/because) </w:t>
            </w:r>
          </w:p>
          <w:p w14:paraId="71CB98C2" w14:textId="77777777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Proof read our work to check it makes sense</w:t>
            </w:r>
          </w:p>
          <w:p w14:paraId="729580E3" w14:textId="2AB04B6E" w:rsidR="00C840D2" w:rsidRPr="00C840D2" w:rsidRDefault="00C840D2" w:rsidP="00C840D2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color w:val="FF0000"/>
                <w:sz w:val="18"/>
                <w:szCs w:val="18"/>
              </w:rPr>
              <w:t>Use ? and ! when required</w:t>
            </w:r>
          </w:p>
        </w:tc>
      </w:tr>
      <w:tr w:rsidR="00C840D2" w:rsidRPr="00C840D2" w14:paraId="2E45402A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02F009" w14:textId="77777777" w:rsidR="00C840D2" w:rsidRPr="00C840D2" w:rsidRDefault="00C840D2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C568179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Plan writing and say sentences out loud before we write</w:t>
            </w:r>
          </w:p>
          <w:p w14:paraId="6F1964B2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adjectives in our writing</w:t>
            </w:r>
          </w:p>
          <w:p w14:paraId="53643298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Use finger spaces, capital letters </w:t>
            </w:r>
            <w:r>
              <w:rPr>
                <w:rFonts w:ascii="SassoonCRInfant" w:hAnsi="SassoonCRInfant"/>
                <w:i/>
                <w:iCs/>
                <w:sz w:val="18"/>
                <w:szCs w:val="18"/>
              </w:rPr>
              <w:t>and</w:t>
            </w:r>
            <w:r>
              <w:rPr>
                <w:rFonts w:ascii="SassoonCRInfant" w:hAnsi="SassoonCRInfant"/>
                <w:sz w:val="18"/>
                <w:szCs w:val="18"/>
              </w:rPr>
              <w:t xml:space="preserve"> full stops</w:t>
            </w:r>
          </w:p>
          <w:p w14:paraId="32200FF1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Use conjunctions (such as </w:t>
            </w:r>
            <w:r>
              <w:rPr>
                <w:rFonts w:ascii="SassoonCRInfant" w:hAnsi="SassoonCRInfant"/>
                <w:i/>
                <w:iCs/>
                <w:sz w:val="18"/>
                <w:szCs w:val="18"/>
              </w:rPr>
              <w:t>when, if because, although</w:t>
            </w:r>
            <w:r>
              <w:rPr>
                <w:rFonts w:ascii="SassoonCRInfant" w:hAnsi="SassoonCRInfant"/>
                <w:sz w:val="18"/>
                <w:szCs w:val="18"/>
              </w:rPr>
              <w:t>)</w:t>
            </w:r>
          </w:p>
          <w:p w14:paraId="2E8E1183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different sentence openers</w:t>
            </w:r>
          </w:p>
          <w:p w14:paraId="47FA60A3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Write noun phrases</w:t>
            </w:r>
          </w:p>
          <w:p w14:paraId="1C901867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paragraphs to organise work</w:t>
            </w:r>
          </w:p>
          <w:p w14:paraId="3325DF57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Begin to use speech marks (inverted commas)</w:t>
            </w:r>
          </w:p>
          <w:p w14:paraId="7B6063DF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Stay in the same tense </w:t>
            </w:r>
            <w:r>
              <w:rPr>
                <w:rFonts w:ascii="SassoonCRInfant" w:hAnsi="SassoonCRInfant"/>
                <w:b/>
                <w:bCs/>
                <w:sz w:val="18"/>
                <w:szCs w:val="18"/>
              </w:rPr>
              <w:t xml:space="preserve">throughout </w:t>
            </w:r>
            <w:r>
              <w:rPr>
                <w:rFonts w:ascii="SassoonCRInfant" w:hAnsi="SassoonCRInfant"/>
                <w:sz w:val="18"/>
                <w:szCs w:val="18"/>
              </w:rPr>
              <w:t>my work</w:t>
            </w:r>
          </w:p>
          <w:p w14:paraId="41B8ACF4" w14:textId="77777777" w:rsid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apostrophes for omission (e.g. contractions)</w:t>
            </w:r>
          </w:p>
          <w:p w14:paraId="4815D78F" w14:textId="0CFFF7B8" w:rsidR="00E01D25" w:rsidRPr="00C840D2" w:rsidRDefault="00E01D25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>Use adverbs and prepositions to show time</w:t>
            </w:r>
          </w:p>
        </w:tc>
        <w:tc>
          <w:tcPr>
            <w:tcW w:w="183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8927DD5" w14:textId="77777777" w:rsidR="00C840D2" w:rsidRP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lastRenderedPageBreak/>
              <w:t>*Write in past and present tense correctly</w:t>
            </w:r>
          </w:p>
          <w:p w14:paraId="4D688D89" w14:textId="15D9F8D6" w:rsidR="00C840D2" w:rsidRP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*Use apostrophes to show possession</w:t>
            </w:r>
          </w:p>
          <w:p w14:paraId="0F9695BC" w14:textId="77777777" w:rsidR="00C840D2" w:rsidRP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*Begin to use brackets</w:t>
            </w:r>
          </w:p>
          <w:p w14:paraId="189786FE" w14:textId="77777777" w:rsidR="00C840D2" w:rsidRPr="00C840D2" w:rsidRDefault="00C840D2" w:rsidP="00F1622E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*Begin to use colons to introduce a list</w:t>
            </w:r>
          </w:p>
          <w:p w14:paraId="67BF3AF2" w14:textId="155CE3C5" w:rsidR="00C840D2" w:rsidRPr="00C840D2" w:rsidRDefault="00C840D2" w:rsidP="00F1622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 xml:space="preserve">*Punctuate direct speech correctly </w:t>
            </w:r>
          </w:p>
        </w:tc>
      </w:tr>
      <w:tr w:rsidR="00D8552F" w:rsidRPr="00C840D2" w14:paraId="4863D6C1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2DE76F20" w14:textId="600CB7C1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4 we will write…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29EFD30" w14:textId="6E1AC9A3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D8552F" w:rsidRPr="00C840D2" w14:paraId="52F0274F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14:paraId="3402CB07" w14:textId="6483ED12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Setting descriptions</w:t>
            </w:r>
          </w:p>
          <w:p w14:paraId="4F27E01C" w14:textId="13FA2D2E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Narrative</w:t>
            </w: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18AB359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Plan writing and say sentences out loud before we write</w:t>
            </w:r>
          </w:p>
          <w:p w14:paraId="110F1F59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Use adjectives in our writing</w:t>
            </w:r>
          </w:p>
          <w:p w14:paraId="0C324DC9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 xml:space="preserve">Use finger spaces, capital letters </w:t>
            </w:r>
            <w:r w:rsidRPr="00864D7C">
              <w:rPr>
                <w:rFonts w:ascii="SassoonCRInfant" w:hAnsi="SassoonCRInfant"/>
                <w:i/>
                <w:iCs/>
                <w:color w:val="FF0000"/>
                <w:sz w:val="18"/>
                <w:szCs w:val="18"/>
              </w:rPr>
              <w:t>and</w:t>
            </w: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 xml:space="preserve"> full stops</w:t>
            </w:r>
          </w:p>
          <w:p w14:paraId="00DED132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 xml:space="preserve">Use conjunctions (such as </w:t>
            </w:r>
            <w:r w:rsidRPr="00864D7C">
              <w:rPr>
                <w:rFonts w:ascii="SassoonCRInfant" w:hAnsi="SassoonCRInfant"/>
                <w:i/>
                <w:iCs/>
                <w:color w:val="FF0000"/>
                <w:sz w:val="18"/>
                <w:szCs w:val="18"/>
              </w:rPr>
              <w:t>when, if because, although</w:t>
            </w: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)</w:t>
            </w:r>
          </w:p>
          <w:p w14:paraId="7F0C0EFA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Use different sentence openers</w:t>
            </w:r>
          </w:p>
          <w:p w14:paraId="0CA78649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Write noun phrases</w:t>
            </w:r>
          </w:p>
          <w:p w14:paraId="11D7481C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Use paragraphs to organise work</w:t>
            </w:r>
          </w:p>
          <w:p w14:paraId="0AF60662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Begin to use speech marks (inverted commas)</w:t>
            </w:r>
          </w:p>
          <w:p w14:paraId="1B5F9786" w14:textId="77777777" w:rsidR="00864D7C" w:rsidRPr="00864D7C" w:rsidRDefault="00864D7C" w:rsidP="00864D7C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 xml:space="preserve">Stay in the same tense </w:t>
            </w:r>
            <w:r w:rsidRPr="00864D7C">
              <w:rPr>
                <w:rFonts w:ascii="SassoonCRInfant" w:hAnsi="SassoonCRInfant"/>
                <w:b/>
                <w:bCs/>
                <w:color w:val="FF0000"/>
                <w:sz w:val="18"/>
                <w:szCs w:val="18"/>
              </w:rPr>
              <w:t xml:space="preserve">throughout </w:t>
            </w: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my work</w:t>
            </w:r>
          </w:p>
          <w:p w14:paraId="2D7F0EBB" w14:textId="3D44B2D1" w:rsidR="00D8552F" w:rsidRPr="00C840D2" w:rsidRDefault="00864D7C" w:rsidP="00864D7C">
            <w:pPr>
              <w:rPr>
                <w:rFonts w:ascii="SassoonCRInfant" w:hAnsi="SassoonCRInfant"/>
                <w:sz w:val="18"/>
                <w:szCs w:val="18"/>
              </w:rPr>
            </w:pPr>
            <w:r w:rsidRPr="00864D7C">
              <w:rPr>
                <w:rFonts w:ascii="SassoonCRInfant" w:hAnsi="SassoonCRInfant"/>
                <w:color w:val="FF0000"/>
                <w:sz w:val="18"/>
                <w:szCs w:val="18"/>
              </w:rPr>
              <w:t>Use apostrophes for omission (e.g. contractions)</w:t>
            </w:r>
          </w:p>
        </w:tc>
      </w:tr>
      <w:tr w:rsidR="00DE5136" w:rsidRPr="00C840D2" w14:paraId="6DA9E69D" w14:textId="77777777" w:rsidTr="00373DDE">
        <w:trPr>
          <w:trHeight w:val="269"/>
        </w:trPr>
        <w:tc>
          <w:tcPr>
            <w:tcW w:w="133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6CAD48" w14:textId="77777777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96DCEC" w14:textId="77777777" w:rsidR="00DE5136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conjunctions for time and place</w:t>
            </w:r>
          </w:p>
          <w:p w14:paraId="62C78225" w14:textId="77777777" w:rsidR="00457C9F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capital letters for proper nouns</w:t>
            </w:r>
          </w:p>
          <w:p w14:paraId="6CA7FE08" w14:textId="77777777" w:rsidR="00457C9F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. ? and ! correctly</w:t>
            </w:r>
          </w:p>
          <w:p w14:paraId="44DE11C7" w14:textId="08447026" w:rsidR="00457C9F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apostrophes to show possession</w:t>
            </w:r>
          </w:p>
          <w:p w14:paraId="403F6A89" w14:textId="3DB88618" w:rsidR="00457C9F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Correctly punctuate direct speech (including ! and ?)</w:t>
            </w:r>
          </w:p>
          <w:p w14:paraId="3D8C872A" w14:textId="77777777" w:rsidR="00457C9F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Begin to use semi-colons</w:t>
            </w:r>
          </w:p>
          <w:p w14:paraId="3DB1F3E3" w14:textId="36D0DC36" w:rsidR="00457C9F" w:rsidRPr="00C840D2" w:rsidRDefault="00457C9F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Begin to use punctuation for parenthesis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C289D0F" w14:textId="77777777" w:rsidR="00DE5136" w:rsidRDefault="00457C9F" w:rsidP="00457C9F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commas after fronted adverbials</w:t>
            </w:r>
          </w:p>
          <w:p w14:paraId="76E3079E" w14:textId="77777777" w:rsidR="00457C9F" w:rsidRDefault="00457C9F" w:rsidP="00457C9F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*Begin to use passive verbs</w:t>
            </w:r>
          </w:p>
          <w:p w14:paraId="03CFF6C4" w14:textId="77777777" w:rsidR="00457C9F" w:rsidRDefault="00457C9F" w:rsidP="00457C9F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*Begin to use commas for ambiguity </w:t>
            </w:r>
          </w:p>
          <w:p w14:paraId="11405FDA" w14:textId="35265137" w:rsidR="00457C9F" w:rsidRPr="00457C9F" w:rsidRDefault="00457C9F" w:rsidP="00457C9F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*Write consistently in tense, including present perfect</w:t>
            </w:r>
          </w:p>
        </w:tc>
      </w:tr>
      <w:tr w:rsidR="00204241" w:rsidRPr="00C840D2" w14:paraId="26FA4DA8" w14:textId="77777777" w:rsidTr="00373DDE">
        <w:trPr>
          <w:trHeight w:val="269"/>
        </w:trPr>
        <w:tc>
          <w:tcPr>
            <w:tcW w:w="1339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7ECFF"/>
          </w:tcPr>
          <w:p w14:paraId="25EFBF44" w14:textId="0C3B42B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5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7ECFF"/>
          </w:tcPr>
          <w:p w14:paraId="79896526" w14:textId="5352E1FC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204241" w:rsidRPr="00C840D2" w14:paraId="60D557B6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</w:tcBorders>
            <w:shd w:val="clear" w:color="auto" w:fill="B7ECFF"/>
          </w:tcPr>
          <w:p w14:paraId="0509422E" w14:textId="7777777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B7ECFF"/>
          </w:tcPr>
          <w:p w14:paraId="1D5AB8C3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conjunctions for time and place</w:t>
            </w:r>
          </w:p>
          <w:p w14:paraId="3C6EC105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capital letters for proper nouns</w:t>
            </w:r>
          </w:p>
          <w:p w14:paraId="7FEFAEC9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. ? and ! correctly</w:t>
            </w:r>
          </w:p>
          <w:p w14:paraId="29114A49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commas in a list</w:t>
            </w:r>
          </w:p>
          <w:p w14:paraId="175B9057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apostrophes to show possession</w:t>
            </w:r>
          </w:p>
          <w:p w14:paraId="2EBD0777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Correctly punctuate direct speech (including ! and ?)</w:t>
            </w:r>
          </w:p>
          <w:p w14:paraId="24D41A01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Begin to use semi-colons</w:t>
            </w:r>
          </w:p>
          <w:p w14:paraId="77F64D8F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Begin to use punctuation for parenthesis</w:t>
            </w:r>
          </w:p>
          <w:p w14:paraId="4F3C8C0B" w14:textId="3F0A65CE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colons to introduce a list</w:t>
            </w:r>
          </w:p>
        </w:tc>
      </w:tr>
      <w:tr w:rsidR="00AF3306" w:rsidRPr="00C840D2" w14:paraId="588C1E39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7ECFF"/>
          </w:tcPr>
          <w:p w14:paraId="60180A6F" w14:textId="3B1B1AF1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Stories from other cultures</w:t>
            </w:r>
          </w:p>
          <w:p w14:paraId="382B1DB0" w14:textId="77777777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Setting and character descriptions</w:t>
            </w:r>
          </w:p>
          <w:p w14:paraId="77E33EA8" w14:textId="60E78D01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Stories with integrated speech</w:t>
            </w: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B7ECFF"/>
          </w:tcPr>
          <w:p w14:paraId="0D5C0ED7" w14:textId="77777777" w:rsidR="00AF3306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Show possibility using adverbs and modal verbs</w:t>
            </w:r>
          </w:p>
          <w:p w14:paraId="7C844449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Write using relative clauses and relative pronouns</w:t>
            </w:r>
          </w:p>
          <w:p w14:paraId="454EFAA3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correct subject/verb agreement</w:t>
            </w:r>
          </w:p>
          <w:p w14:paraId="28152471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Show parenthesis using ( ) – and ,</w:t>
            </w:r>
          </w:p>
          <w:p w14:paraId="567B91F8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correct tense mostly accurately</w:t>
            </w:r>
          </w:p>
          <w:p w14:paraId="503AD9D9" w14:textId="0F15F29D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Link paragraphs together</w:t>
            </w:r>
          </w:p>
          <w:p w14:paraId="4FA5EA3C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inverted commas to show someone is speaking</w:t>
            </w:r>
          </w:p>
          <w:p w14:paraId="4CAE4C0C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Begin to use hyphens</w:t>
            </w:r>
          </w:p>
          <w:p w14:paraId="7945E7FB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Create setting, character and plot in narrative</w:t>
            </w:r>
          </w:p>
          <w:p w14:paraId="066101C8" w14:textId="13D54F0A" w:rsidR="008243E9" w:rsidRPr="00C840D2" w:rsidRDefault="008243E9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7ECFF"/>
          </w:tcPr>
          <w:p w14:paraId="0894A546" w14:textId="77777777" w:rsidR="00AF3306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passive verbs</w:t>
            </w:r>
          </w:p>
          <w:p w14:paraId="5B29E35B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apostrophes for possession and in plural words</w:t>
            </w:r>
          </w:p>
          <w:p w14:paraId="1B2BBAA2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; : and – to mark independent clauses</w:t>
            </w:r>
          </w:p>
          <w:p w14:paraId="0B573530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expanded noun phrases effectively</w:t>
            </w:r>
          </w:p>
          <w:p w14:paraId="31C2F214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*Create atmosphere and integrate character/dialogue to advance the action</w:t>
            </w:r>
          </w:p>
          <w:p w14:paraId="6261ECB9" w14:textId="77777777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the correct level of formality for the writing</w:t>
            </w:r>
          </w:p>
          <w:p w14:paraId="12163088" w14:textId="4EDD06FF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present perfect and begin to use past perfect</w:t>
            </w:r>
          </w:p>
        </w:tc>
      </w:tr>
      <w:tr w:rsidR="00204241" w:rsidRPr="00C840D2" w14:paraId="4410AA54" w14:textId="77777777" w:rsidTr="00373DDE">
        <w:trPr>
          <w:trHeight w:val="269"/>
        </w:trPr>
        <w:tc>
          <w:tcPr>
            <w:tcW w:w="1339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28A03458" w14:textId="25BF6E6A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6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504CBF1" w14:textId="4983E14C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204241" w:rsidRPr="00C840D2" w14:paraId="02A16B94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86C44CF" w14:textId="7777777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F5495D7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Show possibility using adverbs and modal verbs</w:t>
            </w:r>
          </w:p>
          <w:p w14:paraId="7B0525CB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lastRenderedPageBreak/>
              <w:t>Write using relative clauses and relative pronouns</w:t>
            </w:r>
          </w:p>
          <w:p w14:paraId="0F87C640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correct subject/verb agreement</w:t>
            </w:r>
          </w:p>
          <w:p w14:paraId="66CD2F22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Show parenthesis using ( ) – and ,</w:t>
            </w:r>
          </w:p>
          <w:p w14:paraId="689619CB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correct tense mostly accurately</w:t>
            </w:r>
          </w:p>
          <w:p w14:paraId="616876E8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Link paragraphs together</w:t>
            </w:r>
          </w:p>
          <w:p w14:paraId="7FA68D46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; and : in a list</w:t>
            </w:r>
          </w:p>
          <w:p w14:paraId="3386C552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Use inverted commas to show someone is speaking</w:t>
            </w:r>
          </w:p>
          <w:p w14:paraId="544C9D40" w14:textId="77777777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Begin to use hyphens</w:t>
            </w:r>
          </w:p>
          <w:p w14:paraId="7C9887DF" w14:textId="1A397E83" w:rsidR="00204241" w:rsidRPr="00204241" w:rsidRDefault="00204241" w:rsidP="00204241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color w:val="FF0000"/>
                <w:sz w:val="18"/>
                <w:szCs w:val="18"/>
              </w:rPr>
              <w:t>Create setting, character and plot in narrative</w:t>
            </w:r>
          </w:p>
        </w:tc>
      </w:tr>
      <w:tr w:rsidR="00DE5136" w:rsidRPr="00C840D2" w14:paraId="53A0F9E4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24EA9AA" w14:textId="484FC299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lastRenderedPageBreak/>
              <w:t>Science-based fiction</w:t>
            </w:r>
          </w:p>
          <w:p w14:paraId="10BFC9ED" w14:textId="77777777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Stories with atmosphere and character</w:t>
            </w:r>
          </w:p>
          <w:p w14:paraId="011ACB3B" w14:textId="77777777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Myths and Legends</w:t>
            </w:r>
          </w:p>
          <w:p w14:paraId="68A8E4B4" w14:textId="2204863C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Narratives from different viewpoints</w:t>
            </w:r>
          </w:p>
          <w:p w14:paraId="7AF859CC" w14:textId="49E5FE9A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Traditional tales</w:t>
            </w:r>
          </w:p>
        </w:tc>
        <w:tc>
          <w:tcPr>
            <w:tcW w:w="18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992304" w14:textId="2CCF38F1" w:rsidR="00DE5136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reate atmosphere and integrate dialogue to convey characters and advance the action</w:t>
            </w:r>
          </w:p>
          <w:p w14:paraId="4CE3E8AB" w14:textId="2FE30BCF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elect language that shows good awareness of the reader</w:t>
            </w:r>
          </w:p>
          <w:p w14:paraId="1BA922D3" w14:textId="67DD356F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se a range of cohesive devices including adverbials</w:t>
            </w:r>
          </w:p>
          <w:p w14:paraId="18BC2519" w14:textId="42DA628D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se passive and modal verbs</w:t>
            </w:r>
          </w:p>
          <w:p w14:paraId="61F1DD96" w14:textId="5799F710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nsure verb tenses are always consistently correct</w:t>
            </w:r>
          </w:p>
          <w:p w14:paraId="3832FA2D" w14:textId="6E2B1724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se adverbs, fronted adverbs, preposition phrases effectively</w:t>
            </w:r>
          </w:p>
          <w:p w14:paraId="21FB3EBD" w14:textId="226994F1" w:rsidR="00204241" w:rsidRPr="00B32698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se expanded noun phrases effectively</w:t>
            </w:r>
          </w:p>
          <w:p w14:paraId="7EE42F3F" w14:textId="1E7499A8" w:rsidR="00204241" w:rsidRPr="00C840D2" w:rsidRDefault="00B32698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</w:t>
            </w:r>
            <w:r w:rsidR="00204241" w:rsidRPr="00B32698">
              <w:rPr>
                <w:rFonts w:ascii="SassoonCRInfant" w:hAnsi="SassoonCRInfant"/>
                <w:sz w:val="18"/>
                <w:szCs w:val="18"/>
              </w:rPr>
              <w:t>se inverted commas, commas for clarity and punctuation for parenthesis</w:t>
            </w:r>
          </w:p>
        </w:tc>
        <w:tc>
          <w:tcPr>
            <w:tcW w:w="183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03A389B" w14:textId="3436B660" w:rsidR="00DE5136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</w:t>
            </w:r>
            <w:r w:rsidR="001A6E8F">
              <w:rPr>
                <w:rFonts w:ascii="SassoonCRInfant" w:hAnsi="SassoonCRInfant"/>
                <w:sz w:val="18"/>
                <w:szCs w:val="18"/>
              </w:rPr>
              <w:t>S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 xml:space="preserve">elect the appropriate form and draw independently </w:t>
            </w:r>
            <w:r>
              <w:rPr>
                <w:rFonts w:ascii="SassoonCRInfant" w:hAnsi="SassoonCRInfant"/>
                <w:sz w:val="18"/>
                <w:szCs w:val="18"/>
              </w:rPr>
              <w:t>on reading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 xml:space="preserve"> as models for writing</w:t>
            </w:r>
          </w:p>
          <w:p w14:paraId="76F977FD" w14:textId="34045F4C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</w:t>
            </w:r>
            <w:r w:rsidR="001A6E8F">
              <w:rPr>
                <w:rFonts w:ascii="SassoonCRInfant" w:hAnsi="SassoonCRInfant"/>
                <w:sz w:val="18"/>
                <w:szCs w:val="18"/>
              </w:rPr>
              <w:t>U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>se formal and informal language</w:t>
            </w:r>
          </w:p>
          <w:p w14:paraId="474ADBE4" w14:textId="601C3DDE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</w:t>
            </w:r>
            <w:r w:rsidR="001A6E8F">
              <w:rPr>
                <w:rFonts w:ascii="SassoonCRInfant" w:hAnsi="SassoonCRInfant"/>
                <w:sz w:val="18"/>
                <w:szCs w:val="18"/>
              </w:rPr>
              <w:t>U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>se a full range of punctuation accurately including: semi-colons and colons to mark the boundary between independent clauses</w:t>
            </w:r>
          </w:p>
          <w:p w14:paraId="437C07CB" w14:textId="00A4E44A" w:rsidR="00204241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</w:t>
            </w:r>
            <w:r w:rsidR="001A6E8F">
              <w:rPr>
                <w:rFonts w:ascii="SassoonCRInfant" w:hAnsi="SassoonCRInfant"/>
                <w:sz w:val="18"/>
                <w:szCs w:val="18"/>
              </w:rPr>
              <w:t>S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>elect verb forms for meaning and effect</w:t>
            </w:r>
          </w:p>
          <w:p w14:paraId="40628D31" w14:textId="1A133FC8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</w:t>
            </w:r>
            <w:r w:rsidR="001A6E8F">
              <w:rPr>
                <w:rFonts w:ascii="SassoonCRInfant" w:hAnsi="SassoonCRInfant"/>
                <w:sz w:val="18"/>
                <w:szCs w:val="18"/>
              </w:rPr>
              <w:t>D</w:t>
            </w:r>
            <w:r w:rsidRPr="00204241">
              <w:rPr>
                <w:rFonts w:ascii="SassoonCRInfant" w:hAnsi="SassoonCRInfant"/>
                <w:sz w:val="18"/>
                <w:szCs w:val="18"/>
              </w:rPr>
              <w:t>istinguish between the language of speech and writing and choose the appropriate register</w:t>
            </w:r>
          </w:p>
        </w:tc>
      </w:tr>
    </w:tbl>
    <w:p w14:paraId="2A31DDC0" w14:textId="414CB7E1" w:rsidR="00F1622E" w:rsidRPr="006C36EA" w:rsidRDefault="00AB7453">
      <w:pPr>
        <w:rPr>
          <w:rFonts w:ascii="SassoonCRInfant" w:hAnsi="SassoonCRInfant"/>
          <w:sz w:val="18"/>
          <w:szCs w:val="18"/>
        </w:rPr>
      </w:pPr>
      <w:r w:rsidRPr="006C36EA">
        <w:rPr>
          <w:rFonts w:ascii="SassoonCRInfant" w:hAnsi="SassoonCRInfant"/>
          <w:sz w:val="18"/>
          <w:szCs w:val="18"/>
        </w:rPr>
        <w:t>Objectives</w:t>
      </w:r>
      <w:r w:rsidR="00F1622E" w:rsidRPr="006C36EA">
        <w:rPr>
          <w:rFonts w:ascii="SassoonCRInfant" w:hAnsi="SassoonCRInfant"/>
          <w:sz w:val="18"/>
          <w:szCs w:val="18"/>
        </w:rPr>
        <w:t xml:space="preserve"> highlighted in </w:t>
      </w:r>
      <w:r w:rsidR="00F1622E" w:rsidRPr="006C36EA">
        <w:rPr>
          <w:rFonts w:ascii="SassoonCRInfant" w:hAnsi="SassoonCRInfant"/>
          <w:color w:val="FF0000"/>
          <w:sz w:val="18"/>
          <w:szCs w:val="18"/>
        </w:rPr>
        <w:t xml:space="preserve">red </w:t>
      </w:r>
      <w:r w:rsidR="00F1622E" w:rsidRPr="006C36EA">
        <w:rPr>
          <w:rFonts w:ascii="SassoonCRInfant" w:hAnsi="SassoonCRInfant"/>
          <w:sz w:val="18"/>
          <w:szCs w:val="18"/>
        </w:rPr>
        <w:t>signify objectives from previous year groups</w:t>
      </w:r>
    </w:p>
    <w:p w14:paraId="37371891" w14:textId="4E4B7A60" w:rsidR="00AB7453" w:rsidRPr="006C36EA" w:rsidRDefault="00AB7453" w:rsidP="00AB7453">
      <w:pPr>
        <w:rPr>
          <w:rFonts w:ascii="SassoonCRInfant" w:hAnsi="SassoonCRInfant"/>
          <w:sz w:val="18"/>
          <w:szCs w:val="18"/>
        </w:rPr>
      </w:pPr>
      <w:r w:rsidRPr="006C36EA">
        <w:rPr>
          <w:rFonts w:ascii="SassoonCRInfant" w:hAnsi="SassoonCRInfant"/>
          <w:sz w:val="18"/>
          <w:szCs w:val="18"/>
        </w:rPr>
        <w:t xml:space="preserve">* </w:t>
      </w:r>
      <w:r w:rsidR="006C36EA" w:rsidRPr="006C36EA">
        <w:rPr>
          <w:rFonts w:ascii="SassoonCRInfant" w:hAnsi="SassoonCRInfant"/>
          <w:sz w:val="18"/>
          <w:szCs w:val="18"/>
        </w:rPr>
        <w:t>Signifies</w:t>
      </w:r>
      <w:r w:rsidRPr="006C36EA">
        <w:rPr>
          <w:rFonts w:ascii="SassoonCRInfant" w:hAnsi="SassoonCRInfant"/>
          <w:sz w:val="18"/>
          <w:szCs w:val="18"/>
        </w:rPr>
        <w:t xml:space="preserve"> </w:t>
      </w:r>
      <w:r w:rsidR="006C36EA" w:rsidRPr="006C36EA">
        <w:rPr>
          <w:rFonts w:ascii="SassoonCRInfant" w:hAnsi="SassoonCRInfant"/>
          <w:sz w:val="18"/>
          <w:szCs w:val="18"/>
        </w:rPr>
        <w:t xml:space="preserve">objectives </w:t>
      </w:r>
      <w:r w:rsidR="006C36EA">
        <w:rPr>
          <w:rFonts w:ascii="SassoonCRInfant" w:hAnsi="SassoonCRInfant"/>
          <w:sz w:val="18"/>
          <w:szCs w:val="18"/>
        </w:rPr>
        <w:t xml:space="preserve">at </w:t>
      </w:r>
      <w:r w:rsidRPr="006C36EA">
        <w:rPr>
          <w:rFonts w:ascii="SassoonCRInfant" w:hAnsi="SassoonCRInfant"/>
          <w:sz w:val="18"/>
          <w:szCs w:val="18"/>
        </w:rPr>
        <w:t xml:space="preserve">Greater Depth </w:t>
      </w:r>
      <w:r w:rsidR="006C36EA">
        <w:rPr>
          <w:rFonts w:ascii="SassoonCRInfant" w:hAnsi="SassoonCRInfant"/>
          <w:sz w:val="18"/>
          <w:szCs w:val="18"/>
        </w:rPr>
        <w:t>for the year group standard</w:t>
      </w:r>
    </w:p>
    <w:sectPr w:rsidR="00AB7453" w:rsidRPr="006C36EA" w:rsidSect="00373DD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DD9F" w14:textId="77777777" w:rsidR="000C6425" w:rsidRDefault="000C6425" w:rsidP="000C6425">
      <w:pPr>
        <w:spacing w:after="0" w:line="240" w:lineRule="auto"/>
      </w:pPr>
      <w:r>
        <w:separator/>
      </w:r>
    </w:p>
  </w:endnote>
  <w:endnote w:type="continuationSeparator" w:id="0">
    <w:p w14:paraId="6B2D9E0F" w14:textId="77777777" w:rsidR="000C6425" w:rsidRDefault="000C6425" w:rsidP="000C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BDB4" w14:textId="2B813534" w:rsidR="005010E4" w:rsidRDefault="005010E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9106E" wp14:editId="1A2910E1">
          <wp:simplePos x="0" y="0"/>
          <wp:positionH relativeFrom="margin">
            <wp:align>center</wp:align>
          </wp:positionH>
          <wp:positionV relativeFrom="paragraph">
            <wp:posOffset>-157726</wp:posOffset>
          </wp:positionV>
          <wp:extent cx="1042670" cy="591185"/>
          <wp:effectExtent l="0" t="0" r="5080" b="0"/>
          <wp:wrapTight wrapText="bothSides">
            <wp:wrapPolygon edited="0">
              <wp:start x="0" y="0"/>
              <wp:lineTo x="0" y="20881"/>
              <wp:lineTo x="21311" y="20881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B7FB" w14:textId="77777777" w:rsidR="000C6425" w:rsidRDefault="000C6425" w:rsidP="000C6425">
      <w:pPr>
        <w:spacing w:after="0" w:line="240" w:lineRule="auto"/>
      </w:pPr>
      <w:r>
        <w:separator/>
      </w:r>
    </w:p>
  </w:footnote>
  <w:footnote w:type="continuationSeparator" w:id="0">
    <w:p w14:paraId="34BEBCCF" w14:textId="77777777" w:rsidR="000C6425" w:rsidRDefault="000C6425" w:rsidP="000C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0DD4" w14:textId="4ACAF682" w:rsidR="000C6425" w:rsidRPr="00B43735" w:rsidRDefault="005010E4" w:rsidP="000C6425">
    <w:pPr>
      <w:pStyle w:val="Header"/>
      <w:jc w:val="cen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>Oaktree Primary School</w:t>
    </w:r>
    <w:r>
      <w:rPr>
        <w:rFonts w:ascii="SassoonCRInfant" w:hAnsi="SassoonCRInfant"/>
        <w:sz w:val="24"/>
        <w:szCs w:val="24"/>
      </w:rPr>
      <w:tab/>
      <w:t>Narrative Skills Progression</w:t>
    </w:r>
    <w:r>
      <w:rPr>
        <w:rFonts w:ascii="SassoonCRInfant" w:hAnsi="SassoonCRInfant"/>
        <w:sz w:val="24"/>
        <w:szCs w:val="24"/>
      </w:rPr>
      <w:tab/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910"/>
    <w:multiLevelType w:val="hybridMultilevel"/>
    <w:tmpl w:val="0E3EC1EE"/>
    <w:lvl w:ilvl="0" w:tplc="3F925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274B"/>
    <w:multiLevelType w:val="hybridMultilevel"/>
    <w:tmpl w:val="8DAA264C"/>
    <w:lvl w:ilvl="0" w:tplc="E71E0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25"/>
    <w:rsid w:val="000C6425"/>
    <w:rsid w:val="000D7A03"/>
    <w:rsid w:val="001A6E8F"/>
    <w:rsid w:val="001E3EF5"/>
    <w:rsid w:val="00204241"/>
    <w:rsid w:val="00342C3E"/>
    <w:rsid w:val="0036629E"/>
    <w:rsid w:val="00373DDE"/>
    <w:rsid w:val="0037540D"/>
    <w:rsid w:val="003E36C8"/>
    <w:rsid w:val="00457C9F"/>
    <w:rsid w:val="00465561"/>
    <w:rsid w:val="005010E4"/>
    <w:rsid w:val="00501DF6"/>
    <w:rsid w:val="006C2EAF"/>
    <w:rsid w:val="006C36EA"/>
    <w:rsid w:val="008243E9"/>
    <w:rsid w:val="00857A75"/>
    <w:rsid w:val="00864D7C"/>
    <w:rsid w:val="008D52B8"/>
    <w:rsid w:val="008E6F03"/>
    <w:rsid w:val="00AB7453"/>
    <w:rsid w:val="00AF3306"/>
    <w:rsid w:val="00B32698"/>
    <w:rsid w:val="00B43735"/>
    <w:rsid w:val="00BC7952"/>
    <w:rsid w:val="00C05ABF"/>
    <w:rsid w:val="00C105E8"/>
    <w:rsid w:val="00C6258E"/>
    <w:rsid w:val="00C840D2"/>
    <w:rsid w:val="00D40AD0"/>
    <w:rsid w:val="00D8552F"/>
    <w:rsid w:val="00DB4775"/>
    <w:rsid w:val="00DE5136"/>
    <w:rsid w:val="00E01D25"/>
    <w:rsid w:val="00E51F65"/>
    <w:rsid w:val="00EE2548"/>
    <w:rsid w:val="00F1622E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13E19"/>
  <w15:chartTrackingRefBased/>
  <w15:docId w15:val="{18AC7D31-9B57-46D3-9255-B8E53DB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25"/>
  </w:style>
  <w:style w:type="paragraph" w:styleId="Footer">
    <w:name w:val="footer"/>
    <w:basedOn w:val="Normal"/>
    <w:link w:val="FooterChar"/>
    <w:uiPriority w:val="99"/>
    <w:unhideWhenUsed/>
    <w:rsid w:val="000C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25"/>
  </w:style>
  <w:style w:type="table" w:styleId="TableGrid">
    <w:name w:val="Table Grid"/>
    <w:basedOn w:val="TableNormal"/>
    <w:uiPriority w:val="59"/>
    <w:rsid w:val="000C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Tireland</dc:creator>
  <cp:keywords/>
  <dc:description/>
  <cp:lastModifiedBy>Tom Ireland</cp:lastModifiedBy>
  <cp:revision>28</cp:revision>
  <dcterms:created xsi:type="dcterms:W3CDTF">2023-02-01T13:28:00Z</dcterms:created>
  <dcterms:modified xsi:type="dcterms:W3CDTF">2023-04-17T13:05:00Z</dcterms:modified>
</cp:coreProperties>
</file>